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7ABB3">
      <w:pPr>
        <w:bidi w:val="0"/>
        <w:rPr>
          <w:rFonts w:hint="eastAsia"/>
          <w:lang w:val="en-US" w:eastAsia="zh-CN"/>
        </w:rPr>
      </w:pPr>
      <w:bookmarkStart w:id="0" w:name="_GoBack"/>
      <w:bookmarkEnd w:id="0"/>
    </w:p>
    <w:p w14:paraId="3E739CCC">
      <w:pPr>
        <w:bidi w:val="0"/>
        <w:rPr>
          <w:rFonts w:hint="eastAsia"/>
          <w:lang w:val="en-US" w:eastAsia="zh-CN"/>
        </w:rPr>
      </w:pPr>
    </w:p>
    <w:p w14:paraId="769874B4">
      <w:pPr>
        <w:bidi w:val="0"/>
        <w:rPr>
          <w:rFonts w:hint="eastAsia"/>
          <w:lang w:val="en-US" w:eastAsia="zh-CN"/>
        </w:rPr>
      </w:pPr>
    </w:p>
    <w:p w14:paraId="04484760">
      <w:pPr>
        <w:spacing w:line="500" w:lineRule="exact"/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正定县人民检察院2026年物业管理服务项目</w:t>
      </w:r>
    </w:p>
    <w:p w14:paraId="3FF13B2A">
      <w:pPr>
        <w:spacing w:line="50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初次询价报价单</w:t>
      </w:r>
    </w:p>
    <w:p w14:paraId="54EE2C13">
      <w:pPr>
        <w:spacing w:line="360" w:lineRule="auto"/>
        <w:jc w:val="center"/>
        <w:rPr>
          <w:rFonts w:hint="eastAsia" w:ascii="宋体" w:hAnsi="宋体"/>
          <w:b/>
          <w:sz w:val="48"/>
        </w:rPr>
      </w:pPr>
    </w:p>
    <w:tbl>
      <w:tblPr>
        <w:tblStyle w:val="5"/>
        <w:tblW w:w="9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2"/>
        <w:gridCol w:w="7030"/>
      </w:tblGrid>
      <w:tr w14:paraId="72506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2" w:hRule="atLeast"/>
          <w:jc w:val="center"/>
        </w:trPr>
        <w:tc>
          <w:tcPr>
            <w:tcW w:w="2332" w:type="dxa"/>
            <w:noWrap w:val="0"/>
            <w:vAlign w:val="center"/>
          </w:tcPr>
          <w:p w14:paraId="5F46F067">
            <w:pPr>
              <w:pStyle w:val="3"/>
              <w:spacing w:line="300" w:lineRule="auto"/>
              <w:ind w:left="0" w:leftChars="0" w:firstLine="560" w:firstLineChars="200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单位名称</w:t>
            </w:r>
          </w:p>
        </w:tc>
        <w:tc>
          <w:tcPr>
            <w:tcW w:w="7030" w:type="dxa"/>
            <w:noWrap w:val="0"/>
            <w:vAlign w:val="center"/>
          </w:tcPr>
          <w:p w14:paraId="698207AA">
            <w:pPr>
              <w:pStyle w:val="3"/>
              <w:spacing w:line="30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  <w:p w14:paraId="5A8F5C7F">
            <w:pPr>
              <w:pStyle w:val="3"/>
              <w:spacing w:line="30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C80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2332" w:type="dxa"/>
            <w:noWrap w:val="0"/>
            <w:vAlign w:val="center"/>
          </w:tcPr>
          <w:p w14:paraId="4AAF2516">
            <w:pPr>
              <w:pStyle w:val="3"/>
              <w:spacing w:line="30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报价</w:t>
            </w:r>
          </w:p>
        </w:tc>
        <w:tc>
          <w:tcPr>
            <w:tcW w:w="7030" w:type="dxa"/>
            <w:noWrap w:val="0"/>
            <w:vAlign w:val="center"/>
          </w:tcPr>
          <w:p w14:paraId="43D4B97A">
            <w:pPr>
              <w:pStyle w:val="3"/>
              <w:spacing w:line="30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大写：</w:t>
            </w:r>
          </w:p>
          <w:p w14:paraId="6F329D18">
            <w:pPr>
              <w:pStyle w:val="3"/>
              <w:spacing w:line="30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小写：</w:t>
            </w:r>
          </w:p>
        </w:tc>
      </w:tr>
      <w:tr w14:paraId="15A3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4" w:hRule="atLeast"/>
          <w:jc w:val="center"/>
        </w:trPr>
        <w:tc>
          <w:tcPr>
            <w:tcW w:w="2332" w:type="dxa"/>
            <w:noWrap w:val="0"/>
            <w:vAlign w:val="center"/>
          </w:tcPr>
          <w:p w14:paraId="69389F01">
            <w:pPr>
              <w:pStyle w:val="3"/>
              <w:spacing w:line="30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备注</w:t>
            </w:r>
          </w:p>
        </w:tc>
        <w:tc>
          <w:tcPr>
            <w:tcW w:w="7030" w:type="dxa"/>
            <w:noWrap w:val="0"/>
            <w:vAlign w:val="center"/>
          </w:tcPr>
          <w:p w14:paraId="03B800D8">
            <w:pPr>
              <w:pStyle w:val="3"/>
              <w:spacing w:line="30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 w14:paraId="65631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1050F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46583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报价单位：</w:t>
      </w:r>
    </w:p>
    <w:p w14:paraId="75BA4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联系人：</w:t>
      </w:r>
    </w:p>
    <w:p w14:paraId="7A518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联系电话：</w:t>
      </w:r>
    </w:p>
    <w:p w14:paraId="42C2B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报价日期：</w:t>
      </w:r>
    </w:p>
    <w:p w14:paraId="2B20ECE3">
      <w:pPr>
        <w:rPr>
          <w:rFonts w:hint="eastAsia" w:eastAsia="仿宋_GB2312"/>
          <w:lang w:eastAsia="zh-CN"/>
        </w:rPr>
      </w:pPr>
    </w:p>
    <w:p w14:paraId="2DA51DE5">
      <w:pPr>
        <w:bidi w:val="0"/>
        <w:rPr>
          <w:rFonts w:hint="eastAsia"/>
          <w:lang w:val="en-US" w:eastAsia="zh-CN"/>
        </w:rPr>
      </w:pPr>
    </w:p>
    <w:p w14:paraId="2AD4DD52">
      <w:pPr>
        <w:bidi w:val="0"/>
        <w:rPr>
          <w:rFonts w:hint="eastAsia"/>
          <w:lang w:val="en-US" w:eastAsia="zh-CN"/>
        </w:rPr>
      </w:pPr>
    </w:p>
    <w:p w14:paraId="73853262">
      <w:pPr>
        <w:bidi w:val="0"/>
        <w:rPr>
          <w:rFonts w:hint="eastAsia"/>
          <w:lang w:val="en-US" w:eastAsia="zh-CN"/>
        </w:rPr>
      </w:pPr>
    </w:p>
    <w:p w14:paraId="129B4B01">
      <w:pPr>
        <w:bidi w:val="0"/>
        <w:rPr>
          <w:rFonts w:hint="eastAsia"/>
          <w:lang w:val="en-US" w:eastAsia="zh-CN"/>
        </w:rPr>
      </w:pPr>
    </w:p>
    <w:p w14:paraId="1DDC431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17B35"/>
    <w:rsid w:val="034F0B7A"/>
    <w:rsid w:val="03C52BEB"/>
    <w:rsid w:val="06D66EBD"/>
    <w:rsid w:val="0A8677E0"/>
    <w:rsid w:val="0CC22040"/>
    <w:rsid w:val="0D6F0E30"/>
    <w:rsid w:val="0EE54141"/>
    <w:rsid w:val="1182211B"/>
    <w:rsid w:val="12C80001"/>
    <w:rsid w:val="12FB03D7"/>
    <w:rsid w:val="20D81BD3"/>
    <w:rsid w:val="21673397"/>
    <w:rsid w:val="22D40274"/>
    <w:rsid w:val="283F26BC"/>
    <w:rsid w:val="28D472A8"/>
    <w:rsid w:val="2BC2788C"/>
    <w:rsid w:val="2F9C6456"/>
    <w:rsid w:val="30C6397A"/>
    <w:rsid w:val="36E96615"/>
    <w:rsid w:val="3D324146"/>
    <w:rsid w:val="401F30A7"/>
    <w:rsid w:val="40422ABD"/>
    <w:rsid w:val="42010992"/>
    <w:rsid w:val="42F44377"/>
    <w:rsid w:val="436F1C50"/>
    <w:rsid w:val="46CB1893"/>
    <w:rsid w:val="48BC712F"/>
    <w:rsid w:val="496B07F5"/>
    <w:rsid w:val="4B5B761D"/>
    <w:rsid w:val="4BE13907"/>
    <w:rsid w:val="4EBD41B7"/>
    <w:rsid w:val="569A7638"/>
    <w:rsid w:val="5A4C4641"/>
    <w:rsid w:val="5AFD547C"/>
    <w:rsid w:val="5C531CB7"/>
    <w:rsid w:val="5C9C18B0"/>
    <w:rsid w:val="5EB17168"/>
    <w:rsid w:val="61686204"/>
    <w:rsid w:val="626369CC"/>
    <w:rsid w:val="633B34A5"/>
    <w:rsid w:val="63940C17"/>
    <w:rsid w:val="69AB1384"/>
    <w:rsid w:val="6BA22313"/>
    <w:rsid w:val="6C305B70"/>
    <w:rsid w:val="6C7603B3"/>
    <w:rsid w:val="6DC01176"/>
    <w:rsid w:val="703A5210"/>
    <w:rsid w:val="70417B35"/>
    <w:rsid w:val="73373C88"/>
    <w:rsid w:val="736B1B84"/>
    <w:rsid w:val="77001193"/>
    <w:rsid w:val="78B418D7"/>
    <w:rsid w:val="78B96EEE"/>
    <w:rsid w:val="79E47F9A"/>
    <w:rsid w:val="7B0A7537"/>
    <w:rsid w:val="7D6E2658"/>
    <w:rsid w:val="7D7A4E9D"/>
    <w:rsid w:val="7FC3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2264</Words>
  <Characters>2306</Characters>
  <Lines>0</Lines>
  <Paragraphs>0</Paragraphs>
  <TotalTime>34</TotalTime>
  <ScaleCrop>false</ScaleCrop>
  <LinksUpToDate>false</LinksUpToDate>
  <CharactersWithSpaces>2342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2026-02-03T03:31:00Z</dcterms:created>
  <dc:creator> 黄小资 </dc:creator>
  <cp:lastModifiedBy>啊王！</cp:lastModifiedBy>
  <cp:lastPrinted>2026-02-05T06:40:00Z</cp:lastPrinted>
  <dcterms:modified xsi:type="dcterms:W3CDTF">2026-02-05T07:58:03Z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BB26D0331C1348549180134224BBBF49_13</vt:lpwstr>
  </property>
  <property fmtid="{D5CDD505-2E9C-101B-9397-08002B2CF9AE}" pid="4" name="KSOTemplateDocerSaveRecord">
    <vt:lpwstr>eyJoZGlkIjoiODM5M2U3YTFiZDNjYmQ2Y2RhYTM3Yjg4ZmI2MTNlMjQiLCJ1c2VySWQiOiI4OTIyMjM2MzAifQ==</vt:lpwstr>
  </property>
</Properties>
</file>